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BE" w:rsidRDefault="00685000">
      <w:bookmarkStart w:id="0" w:name="_GoBack"/>
      <w:bookmarkEnd w:id="0"/>
      <w:r>
        <w:rPr>
          <w:noProof/>
          <w:lang w:eastAsia="en-AU"/>
        </w:rPr>
        <w:t xml:space="preserve">                                                    </w:t>
      </w:r>
      <w:r>
        <w:rPr>
          <w:noProof/>
          <w:lang w:eastAsia="en-AU"/>
        </w:rPr>
        <w:drawing>
          <wp:inline distT="0" distB="0" distL="0" distR="0">
            <wp:extent cx="695325" cy="714375"/>
            <wp:effectExtent l="0" t="0" r="9525" b="9525"/>
            <wp:docPr id="2" name="Picture 2" descr="C:\Users\christos stavliotis\AppData\Local\Microsoft\Windows\Temporary Internet Files\Content.IE5\CDMIQ34C\MC90044045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ristos stavliotis\AppData\Local\Microsoft\Windows\Temporary Internet Files\Content.IE5\CDMIQ34C\MC900440452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t xml:space="preserve">                     </w:t>
      </w:r>
      <w:r>
        <w:rPr>
          <w:noProof/>
          <w:lang w:eastAsia="en-AU"/>
        </w:rPr>
        <w:drawing>
          <wp:inline distT="0" distB="0" distL="0" distR="0">
            <wp:extent cx="704850" cy="685800"/>
            <wp:effectExtent l="0" t="0" r="0" b="0"/>
            <wp:docPr id="4" name="Picture 4" descr="C:\Users\christos stavliotis\AppData\Local\Microsoft\Windows\Temporary Internet Files\Content.IE5\3EX92TDI\MC90043316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hristos stavliotis\AppData\Local\Microsoft\Windows\Temporary Internet Files\Content.IE5\3EX92TDI\MC90043316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t xml:space="preserve">                              </w:t>
      </w:r>
      <w:r>
        <w:rPr>
          <w:noProof/>
          <w:lang w:eastAsia="en-AU"/>
        </w:rPr>
        <w:drawing>
          <wp:inline distT="0" distB="0" distL="0" distR="0">
            <wp:extent cx="533400" cy="504825"/>
            <wp:effectExtent l="0" t="0" r="0" b="9525"/>
            <wp:docPr id="1" name="Picture 1" descr="C:\Users\christos stavliotis\AppData\Local\Microsoft\Windows\Temporary Internet Files\Content.IE5\KRA27Z0H\MC90042315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os stavliotis\AppData\Local\Microsoft\Windows\Temporary Internet Files\Content.IE5\KRA27Z0H\MC90042315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000" w:rsidRDefault="00685000">
      <w:r>
        <w:t xml:space="preserve">       </w:t>
      </w:r>
    </w:p>
    <w:tbl>
      <w:tblPr>
        <w:tblStyle w:val="TableGrid"/>
        <w:tblW w:w="9933" w:type="dxa"/>
        <w:tblLayout w:type="fixed"/>
        <w:tblLook w:val="04A0" w:firstRow="1" w:lastRow="0" w:firstColumn="1" w:lastColumn="0" w:noHBand="0" w:noVBand="1"/>
      </w:tblPr>
      <w:tblGrid>
        <w:gridCol w:w="2402"/>
        <w:gridCol w:w="1534"/>
        <w:gridCol w:w="1417"/>
        <w:gridCol w:w="1418"/>
        <w:gridCol w:w="1505"/>
        <w:gridCol w:w="1657"/>
      </w:tblGrid>
      <w:tr w:rsidR="00C914BE" w:rsidTr="002A38CD">
        <w:trPr>
          <w:trHeight w:val="744"/>
        </w:trPr>
        <w:tc>
          <w:tcPr>
            <w:tcW w:w="2402" w:type="dxa"/>
            <w:vMerge w:val="restart"/>
          </w:tcPr>
          <w:p w:rsidR="00C914BE" w:rsidRPr="002A38CD" w:rsidRDefault="00C914BE">
            <w:pPr>
              <w:rPr>
                <w:b/>
              </w:rPr>
            </w:pPr>
            <w:r w:rsidRPr="002A38CD">
              <w:rPr>
                <w:b/>
              </w:rPr>
              <w:t>Criteria</w:t>
            </w:r>
          </w:p>
          <w:p w:rsidR="00C914BE" w:rsidRDefault="00C914BE"/>
        </w:tc>
        <w:tc>
          <w:tcPr>
            <w:tcW w:w="7531" w:type="dxa"/>
            <w:gridSpan w:val="5"/>
          </w:tcPr>
          <w:p w:rsidR="00C914BE" w:rsidRPr="002A38CD" w:rsidRDefault="00C914BE">
            <w:pPr>
              <w:rPr>
                <w:b/>
              </w:rPr>
            </w:pPr>
            <w:r w:rsidRPr="002A38CD">
              <w:rPr>
                <w:b/>
              </w:rPr>
              <w:t xml:space="preserve">Outstanding                          </w:t>
            </w:r>
            <w:r w:rsidR="00685000">
              <w:rPr>
                <w:b/>
              </w:rPr>
              <w:t xml:space="preserve">    </w:t>
            </w:r>
            <w:r w:rsidRPr="002A38CD">
              <w:rPr>
                <w:b/>
              </w:rPr>
              <w:t xml:space="preserve"> Okay                                       Need to improve</w:t>
            </w:r>
          </w:p>
        </w:tc>
      </w:tr>
      <w:tr w:rsidR="00C914BE" w:rsidTr="00685000">
        <w:trPr>
          <w:trHeight w:val="433"/>
        </w:trPr>
        <w:tc>
          <w:tcPr>
            <w:tcW w:w="2402" w:type="dxa"/>
            <w:vMerge/>
          </w:tcPr>
          <w:p w:rsidR="00C914BE" w:rsidRDefault="00C914BE"/>
        </w:tc>
        <w:tc>
          <w:tcPr>
            <w:tcW w:w="1534" w:type="dxa"/>
          </w:tcPr>
          <w:p w:rsidR="00C914BE" w:rsidRDefault="00C914BE">
            <w:r>
              <w:t>5</w:t>
            </w:r>
          </w:p>
          <w:p w:rsidR="00C914BE" w:rsidRDefault="00C914BE" w:rsidP="00C914BE"/>
        </w:tc>
        <w:tc>
          <w:tcPr>
            <w:tcW w:w="1417" w:type="dxa"/>
          </w:tcPr>
          <w:p w:rsidR="00C914BE" w:rsidRDefault="00C914BE" w:rsidP="00C914BE">
            <w:r>
              <w:t>4</w:t>
            </w:r>
          </w:p>
        </w:tc>
        <w:tc>
          <w:tcPr>
            <w:tcW w:w="1418" w:type="dxa"/>
          </w:tcPr>
          <w:p w:rsidR="00C914BE" w:rsidRDefault="00C914BE" w:rsidP="00C914BE">
            <w:r>
              <w:t>3</w:t>
            </w:r>
          </w:p>
        </w:tc>
        <w:tc>
          <w:tcPr>
            <w:tcW w:w="1505" w:type="dxa"/>
          </w:tcPr>
          <w:p w:rsidR="00C914BE" w:rsidRDefault="00C914BE" w:rsidP="00C914BE">
            <w:r>
              <w:t>2</w:t>
            </w:r>
          </w:p>
        </w:tc>
        <w:tc>
          <w:tcPr>
            <w:tcW w:w="1657" w:type="dxa"/>
          </w:tcPr>
          <w:p w:rsidR="00C914BE" w:rsidRDefault="00C914BE" w:rsidP="00C914BE">
            <w:r>
              <w:t>1</w:t>
            </w:r>
          </w:p>
        </w:tc>
      </w:tr>
      <w:tr w:rsidR="00C914BE" w:rsidTr="002A38CD">
        <w:trPr>
          <w:trHeight w:val="1638"/>
        </w:trPr>
        <w:tc>
          <w:tcPr>
            <w:tcW w:w="2402" w:type="dxa"/>
          </w:tcPr>
          <w:p w:rsidR="00685000" w:rsidRDefault="00685000"/>
          <w:p w:rsidR="00685000" w:rsidRDefault="00685000"/>
          <w:p w:rsidR="00C914BE" w:rsidRDefault="00C914BE">
            <w:r>
              <w:t>On time: 13</w:t>
            </w:r>
            <w:r w:rsidRPr="00C914BE">
              <w:rPr>
                <w:vertAlign w:val="superscript"/>
              </w:rPr>
              <w:t>th</w:t>
            </w:r>
            <w:r>
              <w:t xml:space="preserve"> April</w:t>
            </w:r>
          </w:p>
        </w:tc>
        <w:tc>
          <w:tcPr>
            <w:tcW w:w="1534" w:type="dxa"/>
          </w:tcPr>
          <w:p w:rsidR="00C914BE" w:rsidRDefault="00C914BE"/>
        </w:tc>
        <w:tc>
          <w:tcPr>
            <w:tcW w:w="1417" w:type="dxa"/>
          </w:tcPr>
          <w:p w:rsidR="00C914BE" w:rsidRDefault="00C914BE"/>
        </w:tc>
        <w:tc>
          <w:tcPr>
            <w:tcW w:w="1418" w:type="dxa"/>
          </w:tcPr>
          <w:p w:rsidR="00C914BE" w:rsidRDefault="00C914BE"/>
        </w:tc>
        <w:tc>
          <w:tcPr>
            <w:tcW w:w="1505" w:type="dxa"/>
          </w:tcPr>
          <w:p w:rsidR="00C914BE" w:rsidRDefault="00C914BE"/>
        </w:tc>
        <w:tc>
          <w:tcPr>
            <w:tcW w:w="1657" w:type="dxa"/>
          </w:tcPr>
          <w:p w:rsidR="00C914BE" w:rsidRDefault="00C914BE"/>
        </w:tc>
      </w:tr>
      <w:tr w:rsidR="00C914BE" w:rsidTr="002A38CD">
        <w:trPr>
          <w:trHeight w:val="2257"/>
        </w:trPr>
        <w:tc>
          <w:tcPr>
            <w:tcW w:w="2402" w:type="dxa"/>
          </w:tcPr>
          <w:p w:rsidR="00685000" w:rsidRDefault="00685000"/>
          <w:p w:rsidR="00685000" w:rsidRDefault="00C914BE">
            <w:r>
              <w:t xml:space="preserve">Bibliography: </w:t>
            </w:r>
          </w:p>
          <w:p w:rsidR="00685000" w:rsidRDefault="00685000">
            <w:r>
              <w:t>T</w:t>
            </w:r>
            <w:r w:rsidR="00C914BE">
              <w:t>hree</w:t>
            </w:r>
            <w:r>
              <w:t xml:space="preserve"> (3)</w:t>
            </w:r>
            <w:r w:rsidR="00C914BE">
              <w:t xml:space="preserve"> different sources of information. Dot com sites not allowed. </w:t>
            </w:r>
          </w:p>
          <w:p w:rsidR="00C914BE" w:rsidRDefault="00C914BE">
            <w:r>
              <w:t xml:space="preserve">Wiki </w:t>
            </w:r>
            <w:proofErr w:type="spellStart"/>
            <w:r>
              <w:t>pedia</w:t>
            </w:r>
            <w:proofErr w:type="spellEnd"/>
            <w:r>
              <w:t xml:space="preserve"> not allowed</w:t>
            </w:r>
          </w:p>
        </w:tc>
        <w:tc>
          <w:tcPr>
            <w:tcW w:w="1534" w:type="dxa"/>
          </w:tcPr>
          <w:p w:rsidR="00C914BE" w:rsidRDefault="00C914BE"/>
        </w:tc>
        <w:tc>
          <w:tcPr>
            <w:tcW w:w="1417" w:type="dxa"/>
          </w:tcPr>
          <w:p w:rsidR="00C914BE" w:rsidRDefault="00C914BE"/>
        </w:tc>
        <w:tc>
          <w:tcPr>
            <w:tcW w:w="1418" w:type="dxa"/>
          </w:tcPr>
          <w:p w:rsidR="00C914BE" w:rsidRDefault="00C914BE"/>
        </w:tc>
        <w:tc>
          <w:tcPr>
            <w:tcW w:w="1505" w:type="dxa"/>
          </w:tcPr>
          <w:p w:rsidR="00C914BE" w:rsidRDefault="00C914BE"/>
        </w:tc>
        <w:tc>
          <w:tcPr>
            <w:tcW w:w="1657" w:type="dxa"/>
          </w:tcPr>
          <w:p w:rsidR="00C914BE" w:rsidRDefault="00C914BE"/>
        </w:tc>
      </w:tr>
      <w:tr w:rsidR="00C914BE" w:rsidTr="002A38CD">
        <w:trPr>
          <w:trHeight w:val="2074"/>
        </w:trPr>
        <w:tc>
          <w:tcPr>
            <w:tcW w:w="2402" w:type="dxa"/>
          </w:tcPr>
          <w:p w:rsidR="00685000" w:rsidRDefault="00685000"/>
          <w:p w:rsidR="00671FA4" w:rsidRDefault="00C914BE">
            <w:r>
              <w:t>Content:</w:t>
            </w:r>
          </w:p>
          <w:p w:rsidR="00C914BE" w:rsidRDefault="00671FA4">
            <w:r>
              <w:t>R</w:t>
            </w:r>
            <w:r w:rsidR="00C914BE">
              <w:t>elevant information with diagrams, illustrations</w:t>
            </w:r>
            <w:r>
              <w:t xml:space="preserve"> that </w:t>
            </w:r>
            <w:r w:rsidR="00685000">
              <w:t>meet the</w:t>
            </w:r>
            <w:r>
              <w:t xml:space="preserve"> assignment description</w:t>
            </w:r>
            <w:r w:rsidR="00685000">
              <w:t xml:space="preserve">.  </w:t>
            </w:r>
            <w:r w:rsidR="00685000" w:rsidRPr="00685000">
              <w:rPr>
                <w:b/>
                <w:color w:val="FF0000"/>
                <w:u w:val="single"/>
              </w:rPr>
              <w:t>Scientific language</w:t>
            </w:r>
            <w:r w:rsidR="00685000">
              <w:t xml:space="preserve"> used throughout  the assignment </w:t>
            </w:r>
          </w:p>
          <w:p w:rsidR="00685000" w:rsidRDefault="00685000"/>
        </w:tc>
        <w:tc>
          <w:tcPr>
            <w:tcW w:w="1534" w:type="dxa"/>
          </w:tcPr>
          <w:p w:rsidR="00C914BE" w:rsidRDefault="00C914BE"/>
        </w:tc>
        <w:tc>
          <w:tcPr>
            <w:tcW w:w="1417" w:type="dxa"/>
          </w:tcPr>
          <w:p w:rsidR="00C914BE" w:rsidRDefault="00C914BE"/>
        </w:tc>
        <w:tc>
          <w:tcPr>
            <w:tcW w:w="1418" w:type="dxa"/>
          </w:tcPr>
          <w:p w:rsidR="00C914BE" w:rsidRDefault="00C914BE"/>
        </w:tc>
        <w:tc>
          <w:tcPr>
            <w:tcW w:w="1505" w:type="dxa"/>
          </w:tcPr>
          <w:p w:rsidR="00C914BE" w:rsidRDefault="00C914BE"/>
        </w:tc>
        <w:tc>
          <w:tcPr>
            <w:tcW w:w="1657" w:type="dxa"/>
          </w:tcPr>
          <w:p w:rsidR="00C914BE" w:rsidRDefault="00C914BE"/>
        </w:tc>
      </w:tr>
      <w:tr w:rsidR="00C914BE" w:rsidTr="002A38CD">
        <w:trPr>
          <w:trHeight w:val="1976"/>
        </w:trPr>
        <w:tc>
          <w:tcPr>
            <w:tcW w:w="2402" w:type="dxa"/>
          </w:tcPr>
          <w:p w:rsidR="00685000" w:rsidRDefault="00685000"/>
          <w:p w:rsidR="00671FA4" w:rsidRDefault="00671FA4">
            <w:r>
              <w:t xml:space="preserve">Style: </w:t>
            </w:r>
          </w:p>
          <w:p w:rsidR="00C914BE" w:rsidRDefault="00671FA4" w:rsidP="00671FA4">
            <w:r>
              <w:t xml:space="preserve">Headings, sub headings, titles, </w:t>
            </w:r>
            <w:r w:rsidR="002A38CD">
              <w:t>paragraphing.</w:t>
            </w:r>
          </w:p>
          <w:p w:rsidR="002A38CD" w:rsidRDefault="002A38CD" w:rsidP="00671FA4">
            <w:r>
              <w:t>Written in your own words in part as well as copy and paste.</w:t>
            </w:r>
          </w:p>
        </w:tc>
        <w:tc>
          <w:tcPr>
            <w:tcW w:w="1534" w:type="dxa"/>
          </w:tcPr>
          <w:p w:rsidR="00C914BE" w:rsidRDefault="00C914BE"/>
        </w:tc>
        <w:tc>
          <w:tcPr>
            <w:tcW w:w="1417" w:type="dxa"/>
          </w:tcPr>
          <w:p w:rsidR="00C914BE" w:rsidRDefault="00C914BE"/>
        </w:tc>
        <w:tc>
          <w:tcPr>
            <w:tcW w:w="1418" w:type="dxa"/>
          </w:tcPr>
          <w:p w:rsidR="00C914BE" w:rsidRDefault="00C914BE"/>
        </w:tc>
        <w:tc>
          <w:tcPr>
            <w:tcW w:w="1505" w:type="dxa"/>
          </w:tcPr>
          <w:p w:rsidR="00C914BE" w:rsidRDefault="00C914BE"/>
        </w:tc>
        <w:tc>
          <w:tcPr>
            <w:tcW w:w="1657" w:type="dxa"/>
          </w:tcPr>
          <w:p w:rsidR="00C914BE" w:rsidRDefault="00C914BE"/>
        </w:tc>
      </w:tr>
      <w:tr w:rsidR="00C914BE" w:rsidTr="002A38CD">
        <w:trPr>
          <w:trHeight w:val="1455"/>
        </w:trPr>
        <w:tc>
          <w:tcPr>
            <w:tcW w:w="2402" w:type="dxa"/>
          </w:tcPr>
          <w:p w:rsidR="00685000" w:rsidRDefault="00685000"/>
          <w:p w:rsidR="00C914BE" w:rsidRDefault="00671FA4">
            <w:r>
              <w:t>Absent of spelling mistakes and grammatical errors</w:t>
            </w:r>
          </w:p>
        </w:tc>
        <w:tc>
          <w:tcPr>
            <w:tcW w:w="1534" w:type="dxa"/>
          </w:tcPr>
          <w:p w:rsidR="00C914BE" w:rsidRDefault="00C914BE"/>
        </w:tc>
        <w:tc>
          <w:tcPr>
            <w:tcW w:w="1417" w:type="dxa"/>
          </w:tcPr>
          <w:p w:rsidR="00C914BE" w:rsidRDefault="00C914BE"/>
        </w:tc>
        <w:tc>
          <w:tcPr>
            <w:tcW w:w="1418" w:type="dxa"/>
          </w:tcPr>
          <w:p w:rsidR="00C914BE" w:rsidRDefault="00C914BE"/>
        </w:tc>
        <w:tc>
          <w:tcPr>
            <w:tcW w:w="1505" w:type="dxa"/>
          </w:tcPr>
          <w:p w:rsidR="00C914BE" w:rsidRDefault="00C914BE"/>
        </w:tc>
        <w:tc>
          <w:tcPr>
            <w:tcW w:w="1657" w:type="dxa"/>
          </w:tcPr>
          <w:p w:rsidR="00C914BE" w:rsidRDefault="00C914BE"/>
        </w:tc>
      </w:tr>
    </w:tbl>
    <w:p w:rsidR="00C914BE" w:rsidRDefault="00C914BE"/>
    <w:sectPr w:rsidR="00C914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4BE"/>
    <w:rsid w:val="002A38CD"/>
    <w:rsid w:val="00671FA4"/>
    <w:rsid w:val="00685000"/>
    <w:rsid w:val="00C914BE"/>
    <w:rsid w:val="00EA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0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0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Woodville High School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3</cp:revision>
  <dcterms:created xsi:type="dcterms:W3CDTF">2011-04-06T00:39:00Z</dcterms:created>
  <dcterms:modified xsi:type="dcterms:W3CDTF">2011-04-06T02:19:00Z</dcterms:modified>
</cp:coreProperties>
</file>